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13" w:rsidRDefault="008D10E6">
      <w:r>
        <w:t xml:space="preserve">CUMHURİYET İLKOKULU KAMU HİZMET STANDARTLARI </w:t>
      </w:r>
    </w:p>
    <w:tbl>
      <w:tblPr>
        <w:tblStyle w:val="TableGrid"/>
        <w:tblW w:w="15416" w:type="dxa"/>
        <w:tblInd w:w="-706" w:type="dxa"/>
        <w:tblCellMar>
          <w:top w:w="0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4"/>
        <w:gridCol w:w="4395"/>
        <w:gridCol w:w="8083"/>
        <w:gridCol w:w="2124"/>
      </w:tblGrid>
      <w:tr w:rsidR="00122F13">
        <w:trPr>
          <w:trHeight w:val="1713"/>
        </w:trPr>
        <w:tc>
          <w:tcPr>
            <w:tcW w:w="814" w:type="dxa"/>
            <w:tcBorders>
              <w:top w:val="double" w:sz="11" w:space="0" w:color="FF0000"/>
              <w:left w:val="double" w:sz="12" w:space="0" w:color="FF0000"/>
              <w:bottom w:val="double" w:sz="12" w:space="0" w:color="FF0000"/>
              <w:right w:val="single" w:sz="4" w:space="0" w:color="000000"/>
            </w:tcBorders>
            <w:shd w:val="clear" w:color="auto" w:fill="C2D69B"/>
            <w:vAlign w:val="center"/>
          </w:tcPr>
          <w:p w:rsidR="00122F13" w:rsidRDefault="008D10E6">
            <w:pPr>
              <w:spacing w:after="0"/>
              <w:ind w:left="108" w:hanging="82"/>
            </w:pPr>
            <w:r>
              <w:rPr>
                <w:sz w:val="28"/>
              </w:rPr>
              <w:t>SIRA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double" w:sz="11" w:space="0" w:color="FF0000"/>
              <w:left w:val="single" w:sz="4" w:space="0" w:color="000000"/>
              <w:bottom w:val="double" w:sz="12" w:space="0" w:color="FF0000"/>
              <w:right w:val="single" w:sz="4" w:space="0" w:color="000000"/>
            </w:tcBorders>
            <w:shd w:val="clear" w:color="auto" w:fill="C2D69B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>HİZMET ADI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3" w:type="dxa"/>
            <w:tcBorders>
              <w:top w:val="double" w:sz="11" w:space="0" w:color="FF0000"/>
              <w:left w:val="single" w:sz="4" w:space="0" w:color="000000"/>
              <w:bottom w:val="double" w:sz="12" w:space="0" w:color="FF0000"/>
              <w:right w:val="single" w:sz="4" w:space="0" w:color="000000"/>
            </w:tcBorders>
            <w:shd w:val="clear" w:color="auto" w:fill="C2D69B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>İSTENEN BELGELER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double" w:sz="11" w:space="0" w:color="FF0000"/>
              <w:left w:val="single" w:sz="4" w:space="0" w:color="000000"/>
              <w:bottom w:val="double" w:sz="12" w:space="0" w:color="FF0000"/>
              <w:right w:val="double" w:sz="12" w:space="0" w:color="FF0000"/>
            </w:tcBorders>
            <w:shd w:val="clear" w:color="auto" w:fill="C2D69B"/>
          </w:tcPr>
          <w:p w:rsidR="00122F13" w:rsidRDefault="008D10E6">
            <w:pPr>
              <w:spacing w:after="44" w:line="240" w:lineRule="auto"/>
              <w:ind w:left="0"/>
              <w:jc w:val="center"/>
            </w:pPr>
            <w:r>
              <w:rPr>
                <w:sz w:val="8"/>
              </w:rPr>
              <w:t xml:space="preserve"> </w:t>
            </w:r>
          </w:p>
          <w:p w:rsidR="00122F13" w:rsidRDefault="008D10E6">
            <w:pPr>
              <w:spacing w:after="45" w:line="240" w:lineRule="auto"/>
              <w:ind w:left="0"/>
              <w:jc w:val="center"/>
            </w:pPr>
            <w:r>
              <w:rPr>
                <w:sz w:val="28"/>
              </w:rPr>
              <w:t xml:space="preserve">HİZMETİN </w:t>
            </w:r>
          </w:p>
          <w:p w:rsidR="00122F13" w:rsidRDefault="008D10E6">
            <w:pPr>
              <w:spacing w:after="43" w:line="240" w:lineRule="auto"/>
              <w:ind w:left="28"/>
              <w:jc w:val="both"/>
            </w:pPr>
            <w:r>
              <w:rPr>
                <w:sz w:val="28"/>
              </w:rPr>
              <w:t xml:space="preserve">TAMAMLANMA </w:t>
            </w:r>
          </w:p>
          <w:p w:rsidR="00122F13" w:rsidRDefault="008D10E6">
            <w:pPr>
              <w:spacing w:after="45" w:line="240" w:lineRule="auto"/>
              <w:ind w:left="0"/>
              <w:jc w:val="center"/>
            </w:pPr>
            <w:r>
              <w:rPr>
                <w:sz w:val="28"/>
              </w:rPr>
              <w:t xml:space="preserve">SÜRESİ  </w:t>
            </w:r>
          </w:p>
          <w:p w:rsidR="00122F13" w:rsidRDefault="008D10E6">
            <w:pPr>
              <w:spacing w:after="0" w:line="240" w:lineRule="auto"/>
              <w:ind w:left="0"/>
              <w:jc w:val="center"/>
            </w:pPr>
            <w:r>
              <w:rPr>
                <w:sz w:val="28"/>
              </w:rPr>
              <w:t xml:space="preserve">(EN GEÇ) </w:t>
            </w:r>
          </w:p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6"/>
              </w:rPr>
              <w:t xml:space="preserve"> </w:t>
            </w:r>
          </w:p>
        </w:tc>
      </w:tr>
      <w:tr w:rsidR="00122F13">
        <w:trPr>
          <w:trHeight w:val="619"/>
        </w:trPr>
        <w:tc>
          <w:tcPr>
            <w:tcW w:w="814" w:type="dxa"/>
            <w:tcBorders>
              <w:top w:val="double" w:sz="12" w:space="0" w:color="FF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bottom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1 </w:t>
            </w:r>
          </w:p>
        </w:tc>
        <w:tc>
          <w:tcPr>
            <w:tcW w:w="4395" w:type="dxa"/>
            <w:tcBorders>
              <w:top w:val="doub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Kayıt Kabul İşlemleri </w:t>
            </w:r>
          </w:p>
        </w:tc>
        <w:tc>
          <w:tcPr>
            <w:tcW w:w="8083" w:type="dxa"/>
            <w:tcBorders>
              <w:top w:val="doub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0" w:line="240" w:lineRule="auto"/>
              <w:ind w:left="0"/>
            </w:pPr>
            <w:r>
              <w:rPr>
                <w:b w:val="0"/>
                <w:sz w:val="28"/>
              </w:rPr>
              <w:t xml:space="preserve">    </w:t>
            </w:r>
            <w:r>
              <w:rPr>
                <w:b w:val="0"/>
                <w:sz w:val="4"/>
              </w:rPr>
              <w:t xml:space="preserve"> </w:t>
            </w:r>
          </w:p>
          <w:p w:rsidR="00122F13" w:rsidRDefault="008D10E6">
            <w:pPr>
              <w:spacing w:after="0" w:line="240" w:lineRule="auto"/>
              <w:ind w:left="0"/>
            </w:pPr>
            <w:r>
              <w:rPr>
                <w:sz w:val="28"/>
              </w:rPr>
              <w:t xml:space="preserve">        T.C. Kimlik numarası </w:t>
            </w:r>
          </w:p>
          <w:p w:rsidR="00122F13" w:rsidRDefault="008D10E6">
            <w:pPr>
              <w:spacing w:after="0"/>
              <w:ind w:left="0"/>
            </w:pPr>
            <w:r>
              <w:rPr>
                <w:b w:val="0"/>
                <w:sz w:val="2"/>
              </w:rPr>
              <w:t xml:space="preserve"> </w:t>
            </w:r>
          </w:p>
        </w:tc>
        <w:tc>
          <w:tcPr>
            <w:tcW w:w="2124" w:type="dxa"/>
            <w:tcBorders>
              <w:top w:val="double" w:sz="12" w:space="0" w:color="FF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DAEEF3"/>
            <w:vAlign w:val="bottom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>1 GÜN</w:t>
            </w:r>
            <w:r>
              <w:rPr>
                <w:sz w:val="24"/>
              </w:rPr>
              <w:t xml:space="preserve"> </w:t>
            </w:r>
          </w:p>
        </w:tc>
      </w:tr>
      <w:tr w:rsidR="00122F13">
        <w:trPr>
          <w:trHeight w:val="1499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 w:right="1056"/>
            </w:pPr>
            <w:r>
              <w:rPr>
                <w:sz w:val="28"/>
              </w:rPr>
              <w:t xml:space="preserve">Nakil ve Geçişler İlköğretim Okulları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2F13" w:rsidRDefault="008D10E6">
            <w:pPr>
              <w:spacing w:after="45" w:line="240" w:lineRule="auto"/>
              <w:ind w:left="0"/>
            </w:pPr>
            <w:r>
              <w:rPr>
                <w:sz w:val="4"/>
              </w:rPr>
              <w:t xml:space="preserve"> </w:t>
            </w:r>
          </w:p>
          <w:p w:rsidR="00122F13" w:rsidRDefault="008D10E6">
            <w:pPr>
              <w:spacing w:after="43" w:line="240" w:lineRule="auto"/>
              <w:ind w:left="0"/>
            </w:pPr>
            <w:r>
              <w:rPr>
                <w:sz w:val="28"/>
              </w:rPr>
              <w:t xml:space="preserve">    1. TC Kimlik numarası                     2. Veli Dilekçesi </w:t>
            </w:r>
          </w:p>
          <w:p w:rsidR="00122F13" w:rsidRDefault="008D10E6">
            <w:pPr>
              <w:spacing w:after="0" w:line="248" w:lineRule="auto"/>
              <w:ind w:left="0"/>
            </w:pPr>
            <w:r>
              <w:rPr>
                <w:sz w:val="28"/>
              </w:rPr>
              <w:t xml:space="preserve">    3. Şehit ve muharip gazi çocukları ile özel eğitime ihtiyacı </w:t>
            </w:r>
            <w:proofErr w:type="gramStart"/>
            <w:r>
              <w:rPr>
                <w:sz w:val="28"/>
              </w:rPr>
              <w:t>olan           çocuklar</w:t>
            </w:r>
            <w:proofErr w:type="gramEnd"/>
            <w:r>
              <w:rPr>
                <w:sz w:val="28"/>
              </w:rPr>
              <w:t xml:space="preserve"> için durumlarını gösteren belge ve anne - baba çalışan          öğrenci alım bölgesi dışında olanlarda</w:t>
            </w:r>
            <w:r>
              <w:rPr>
                <w:sz w:val="28"/>
              </w:rPr>
              <w:t xml:space="preserve">n iş yeri çalışma belgesi   </w:t>
            </w:r>
          </w:p>
          <w:p w:rsidR="00122F13" w:rsidRDefault="008D10E6">
            <w:pPr>
              <w:spacing w:after="0"/>
              <w:ind w:left="0"/>
            </w:pPr>
            <w:r>
              <w:rPr>
                <w:b w:val="0"/>
                <w:sz w:val="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4 SAAT </w:t>
            </w:r>
          </w:p>
        </w:tc>
      </w:tr>
      <w:tr w:rsidR="00122F13">
        <w:trPr>
          <w:trHeight w:val="694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Denklik ile kayıt işlemlerinin yapılması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numPr>
                <w:ilvl w:val="0"/>
                <w:numId w:val="1"/>
              </w:numPr>
              <w:spacing w:after="45" w:line="240" w:lineRule="auto"/>
              <w:ind w:hanging="278"/>
            </w:pPr>
            <w:r>
              <w:rPr>
                <w:sz w:val="28"/>
              </w:rPr>
              <w:t xml:space="preserve">TC Kimlik numarası </w:t>
            </w:r>
          </w:p>
          <w:p w:rsidR="00122F13" w:rsidRDefault="008D10E6">
            <w:pPr>
              <w:numPr>
                <w:ilvl w:val="0"/>
                <w:numId w:val="1"/>
              </w:numPr>
              <w:spacing w:after="0"/>
              <w:ind w:hanging="278"/>
            </w:pPr>
            <w:r>
              <w:rPr>
                <w:sz w:val="28"/>
              </w:rPr>
              <w:t xml:space="preserve">Denklik Belgesi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 GÜN </w:t>
            </w:r>
          </w:p>
        </w:tc>
      </w:tr>
      <w:tr w:rsidR="00122F13">
        <w:trPr>
          <w:trHeight w:val="581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>Öğrenci Belgesi Verilmesi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        Dilekçe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 SAAT </w:t>
            </w:r>
          </w:p>
        </w:tc>
      </w:tr>
      <w:tr w:rsidR="00122F13">
        <w:trPr>
          <w:trHeight w:val="533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lastRenderedPageBreak/>
              <w:t xml:space="preserve">5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>Öğrenim Belgesi Verilmesi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0"/>
              <w:ind w:left="0"/>
            </w:pPr>
            <w:r>
              <w:rPr>
                <w:sz w:val="24"/>
              </w:rPr>
              <w:t xml:space="preserve">         </w:t>
            </w:r>
            <w:r>
              <w:rPr>
                <w:sz w:val="28"/>
              </w:rPr>
              <w:t>Dilekçe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DAEEF3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4 SAAT </w:t>
            </w:r>
          </w:p>
        </w:tc>
      </w:tr>
      <w:tr w:rsidR="00122F13">
        <w:trPr>
          <w:trHeight w:val="1379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2" w:space="0" w:color="E5B8B7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52" w:line="240" w:lineRule="auto"/>
              <w:ind w:left="0"/>
              <w:jc w:val="center"/>
            </w:pPr>
            <w:r>
              <w:rPr>
                <w:sz w:val="32"/>
              </w:rPr>
              <w:t xml:space="preserve">6 </w:t>
            </w:r>
          </w:p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Merkezi Sistemle Yapılan Sınavlar İlkokullar (BİLSEM)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2F13" w:rsidRDefault="008D10E6">
            <w:pPr>
              <w:spacing w:after="42" w:line="249" w:lineRule="auto"/>
              <w:ind w:left="0"/>
            </w:pPr>
            <w:r>
              <w:rPr>
                <w:sz w:val="28"/>
              </w:rPr>
              <w:t xml:space="preserve">    1-Öğrenci ailesinin talebi ve öğretmenin uygun görmesi </w:t>
            </w:r>
            <w:proofErr w:type="gramStart"/>
            <w:r>
              <w:rPr>
                <w:sz w:val="28"/>
              </w:rPr>
              <w:t>ile         öğretmen</w:t>
            </w:r>
            <w:proofErr w:type="gramEnd"/>
            <w:r>
              <w:rPr>
                <w:sz w:val="28"/>
              </w:rPr>
              <w:t xml:space="preserve"> tarafından sisteme girişinin yapılması </w:t>
            </w:r>
          </w:p>
          <w:p w:rsidR="00122F13" w:rsidRDefault="008D10E6">
            <w:pPr>
              <w:spacing w:after="45" w:line="240" w:lineRule="auto"/>
              <w:ind w:left="0"/>
            </w:pPr>
            <w:r>
              <w:rPr>
                <w:sz w:val="28"/>
              </w:rPr>
              <w:t xml:space="preserve">    2-Belirlenen takvim doğrultusunda sınav giriş </w:t>
            </w:r>
            <w:proofErr w:type="gramStart"/>
            <w:r>
              <w:rPr>
                <w:sz w:val="28"/>
              </w:rPr>
              <w:t>belgesi  verilmesi</w:t>
            </w:r>
            <w:proofErr w:type="gramEnd"/>
            <w:r>
              <w:rPr>
                <w:sz w:val="28"/>
              </w:rPr>
              <w:t xml:space="preserve"> </w:t>
            </w:r>
          </w:p>
          <w:p w:rsidR="00122F13" w:rsidRDefault="008D10E6">
            <w:pPr>
              <w:spacing w:after="0"/>
              <w:ind w:left="0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FBD4B4"/>
            <w:vAlign w:val="center"/>
          </w:tcPr>
          <w:p w:rsidR="00122F13" w:rsidRDefault="008D10E6">
            <w:pPr>
              <w:spacing w:after="43" w:line="240" w:lineRule="auto"/>
              <w:ind w:left="0"/>
              <w:jc w:val="center"/>
            </w:pPr>
            <w:r>
              <w:rPr>
                <w:sz w:val="28"/>
              </w:rPr>
              <w:t xml:space="preserve">MEB </w:t>
            </w:r>
          </w:p>
          <w:p w:rsidR="00122F13" w:rsidRDefault="008D10E6">
            <w:pPr>
              <w:spacing w:after="43" w:line="240" w:lineRule="auto"/>
              <w:ind w:left="0"/>
              <w:jc w:val="center"/>
            </w:pPr>
            <w:r>
              <w:rPr>
                <w:sz w:val="28"/>
              </w:rPr>
              <w:t xml:space="preserve">Takvimi </w:t>
            </w:r>
          </w:p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İçerisinde </w:t>
            </w:r>
          </w:p>
        </w:tc>
      </w:tr>
      <w:tr w:rsidR="00122F13">
        <w:trPr>
          <w:trHeight w:val="1552"/>
        </w:trPr>
        <w:tc>
          <w:tcPr>
            <w:tcW w:w="814" w:type="dxa"/>
            <w:tcBorders>
              <w:top w:val="single" w:sz="2" w:space="0" w:color="E5B8B7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43" w:line="240" w:lineRule="auto"/>
              <w:ind w:left="0"/>
            </w:pPr>
            <w:r>
              <w:rPr>
                <w:sz w:val="28"/>
              </w:rPr>
              <w:t xml:space="preserve">Mezuniyet/Ayrılma Belgeleri </w:t>
            </w:r>
          </w:p>
          <w:p w:rsidR="00122F13" w:rsidRDefault="008D10E6">
            <w:pPr>
              <w:spacing w:after="45" w:line="240" w:lineRule="auto"/>
              <w:ind w:left="0"/>
            </w:pPr>
            <w:r>
              <w:rPr>
                <w:sz w:val="28"/>
              </w:rPr>
              <w:t xml:space="preserve">İ.Ö Okullarında Öğrenim Belgesi, </w:t>
            </w:r>
          </w:p>
          <w:p w:rsidR="00122F13" w:rsidRDefault="008D10E6">
            <w:pPr>
              <w:spacing w:after="43" w:line="240" w:lineRule="auto"/>
              <w:ind w:left="0"/>
            </w:pPr>
            <w:r>
              <w:rPr>
                <w:sz w:val="28"/>
              </w:rPr>
              <w:t xml:space="preserve">Nakil Belgesi ve Diplomasını </w:t>
            </w:r>
          </w:p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Kaybedenler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12" w:line="240" w:lineRule="auto"/>
              <w:ind w:left="0"/>
            </w:pPr>
            <w:r>
              <w:rPr>
                <w:sz w:val="28"/>
              </w:rPr>
              <w:t xml:space="preserve">   </w:t>
            </w:r>
            <w:r>
              <w:rPr>
                <w:sz w:val="14"/>
              </w:rPr>
              <w:t xml:space="preserve"> </w:t>
            </w:r>
          </w:p>
          <w:p w:rsidR="00122F13" w:rsidRDefault="008D10E6">
            <w:pPr>
              <w:numPr>
                <w:ilvl w:val="0"/>
                <w:numId w:val="2"/>
              </w:numPr>
              <w:spacing w:after="46" w:line="240" w:lineRule="auto"/>
            </w:pPr>
            <w:r>
              <w:rPr>
                <w:sz w:val="28"/>
              </w:rPr>
              <w:t xml:space="preserve">Dilekçe </w:t>
            </w:r>
          </w:p>
          <w:p w:rsidR="00122F13" w:rsidRDefault="008D10E6">
            <w:pPr>
              <w:numPr>
                <w:ilvl w:val="0"/>
                <w:numId w:val="2"/>
              </w:numPr>
              <w:spacing w:after="45" w:line="247" w:lineRule="auto"/>
            </w:pPr>
            <w:r>
              <w:rPr>
                <w:sz w:val="28"/>
              </w:rPr>
              <w:t xml:space="preserve">Savaş, sel, deprem, yangın gibi nedenlerle okul kayıtları </w:t>
            </w:r>
            <w:proofErr w:type="gramStart"/>
            <w:r>
              <w:rPr>
                <w:sz w:val="28"/>
              </w:rPr>
              <w:t>yok         olmuş</w:t>
            </w:r>
            <w:proofErr w:type="gramEnd"/>
            <w:r>
              <w:rPr>
                <w:sz w:val="28"/>
              </w:rPr>
              <w:t xml:space="preserve"> ise, öğrenim durumlarını kanıtlayan belge. </w:t>
            </w:r>
          </w:p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 GÜN </w:t>
            </w:r>
          </w:p>
        </w:tc>
      </w:tr>
      <w:tr w:rsidR="00122F13">
        <w:trPr>
          <w:trHeight w:val="839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2F13" w:rsidRDefault="008D10E6">
            <w:pPr>
              <w:spacing w:after="43" w:line="240" w:lineRule="auto"/>
              <w:ind w:left="0"/>
            </w:pPr>
            <w:r>
              <w:rPr>
                <w:sz w:val="12"/>
              </w:rPr>
              <w:t xml:space="preserve"> </w:t>
            </w:r>
          </w:p>
          <w:p w:rsidR="00122F13" w:rsidRDefault="008D10E6">
            <w:pPr>
              <w:spacing w:after="45" w:line="240" w:lineRule="auto"/>
              <w:ind w:left="0"/>
            </w:pPr>
            <w:r>
              <w:rPr>
                <w:sz w:val="28"/>
              </w:rPr>
              <w:t xml:space="preserve">İlköğretim Okullarında Öğrenci </w:t>
            </w:r>
          </w:p>
          <w:p w:rsidR="00122F13" w:rsidRDefault="008D10E6">
            <w:pPr>
              <w:spacing w:after="0"/>
              <w:ind w:left="0"/>
            </w:pPr>
            <w:proofErr w:type="gramStart"/>
            <w:r>
              <w:rPr>
                <w:sz w:val="28"/>
              </w:rPr>
              <w:t>Kulüplerinden  Yararlandırma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        Veli Dilekçesi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15 DAKİKA </w:t>
            </w:r>
          </w:p>
        </w:tc>
      </w:tr>
      <w:tr w:rsidR="00122F13">
        <w:trPr>
          <w:trHeight w:val="2060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32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İlköğretim Okullarında Sınıf Yükseltme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43" w:line="240" w:lineRule="auto"/>
              <w:ind w:left="0"/>
            </w:pPr>
            <w:r>
              <w:rPr>
                <w:sz w:val="28"/>
              </w:rPr>
              <w:t xml:space="preserve">    1-Veli dilekçesi  </w:t>
            </w:r>
          </w:p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    2-İlköğretimde, yeni öğretim yılının başladığı ilk bir ay içerisinde,        1-4'üncü sınıflara devam eden öğrencilerden beden ve </w:t>
            </w:r>
            <w:proofErr w:type="gramStart"/>
            <w:r>
              <w:rPr>
                <w:sz w:val="28"/>
              </w:rPr>
              <w:t>zihince        gelişmiş</w:t>
            </w:r>
            <w:proofErr w:type="gramEnd"/>
            <w:r>
              <w:rPr>
                <w:sz w:val="28"/>
              </w:rPr>
              <w:t xml:space="preserve"> olup bilgi ve beceri bakımından sınıf düzeyinin üstünde        olanlar için sınıf/şube rehber öğre</w:t>
            </w:r>
            <w:r>
              <w:rPr>
                <w:sz w:val="28"/>
              </w:rPr>
              <w:t xml:space="preserve">tmeninin ve varsa okul         rehber öğretmeninin yazılı önerileri                             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 HAFTA </w:t>
            </w:r>
          </w:p>
        </w:tc>
      </w:tr>
      <w:tr w:rsidR="00122F13">
        <w:trPr>
          <w:trHeight w:val="1036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132"/>
            </w:pPr>
            <w:r>
              <w:rPr>
                <w:sz w:val="32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İ.Ö Okullarında Veli Tarafından Öğrenci Davranışlarını Değerlendir- me Kurulu Kararına İtiraz Etme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        Veli itiraz dilekçesi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7030A0"/>
            </w:tcBorders>
            <w:shd w:val="clear" w:color="auto" w:fill="FBD4B4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5 GÜN </w:t>
            </w:r>
          </w:p>
        </w:tc>
      </w:tr>
      <w:tr w:rsidR="00122F13">
        <w:trPr>
          <w:trHeight w:val="1435"/>
        </w:trPr>
        <w:tc>
          <w:tcPr>
            <w:tcW w:w="814" w:type="dxa"/>
            <w:tcBorders>
              <w:top w:val="single" w:sz="4" w:space="0" w:color="000000"/>
              <w:left w:val="double" w:sz="12" w:space="0" w:color="7030A0"/>
              <w:bottom w:val="double" w:sz="12" w:space="0" w:color="7030A0"/>
              <w:right w:val="single" w:sz="4" w:space="0" w:color="000000"/>
            </w:tcBorders>
            <w:shd w:val="clear" w:color="auto" w:fill="E5B8B7"/>
            <w:vAlign w:val="center"/>
          </w:tcPr>
          <w:p w:rsidR="00122F13" w:rsidRDefault="008D10E6">
            <w:pPr>
              <w:spacing w:after="0"/>
              <w:ind w:left="132"/>
            </w:pPr>
            <w:r>
              <w:rPr>
                <w:sz w:val="32"/>
              </w:rPr>
              <w:lastRenderedPageBreak/>
              <w:t xml:space="preserve">11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double" w:sz="12" w:space="0" w:color="7030A0"/>
              <w:right w:val="single" w:sz="4" w:space="0" w:color="00000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</w:pPr>
            <w:r>
              <w:rPr>
                <w:sz w:val="28"/>
              </w:rPr>
              <w:t xml:space="preserve">Kayıt Kabul, İlköğretim Okullarında Yabancı Uyruklu Öğrenci Kayıtları 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double" w:sz="12" w:space="0" w:color="7030A0"/>
              <w:right w:val="single" w:sz="4" w:space="0" w:color="000000"/>
            </w:tcBorders>
            <w:shd w:val="clear" w:color="auto" w:fill="DAEEF3"/>
          </w:tcPr>
          <w:p w:rsidR="00122F13" w:rsidRDefault="008D10E6">
            <w:pPr>
              <w:spacing w:after="12" w:line="240" w:lineRule="auto"/>
              <w:ind w:left="0"/>
            </w:pPr>
            <w:r>
              <w:rPr>
                <w:sz w:val="28"/>
              </w:rPr>
              <w:t xml:space="preserve">   </w:t>
            </w:r>
            <w:r>
              <w:rPr>
                <w:sz w:val="14"/>
              </w:rPr>
              <w:t xml:space="preserve"> </w:t>
            </w:r>
          </w:p>
          <w:p w:rsidR="00122F13" w:rsidRDefault="008D10E6">
            <w:pPr>
              <w:spacing w:after="43" w:line="240" w:lineRule="auto"/>
              <w:ind w:left="0"/>
            </w:pPr>
            <w:r>
              <w:rPr>
                <w:sz w:val="28"/>
              </w:rPr>
              <w:t xml:space="preserve">    1-Denklik belgesi </w:t>
            </w:r>
          </w:p>
          <w:p w:rsidR="00122F13" w:rsidRDefault="008D10E6">
            <w:pPr>
              <w:spacing w:after="45" w:line="240" w:lineRule="auto"/>
              <w:ind w:left="0"/>
            </w:pPr>
            <w:r>
              <w:rPr>
                <w:sz w:val="28"/>
              </w:rPr>
              <w:t xml:space="preserve">    2-Öğrencinin Türkiye'de öğrenim görebileceğine dair Emniyet </w:t>
            </w:r>
          </w:p>
          <w:p w:rsidR="00122F13" w:rsidRDefault="008D10E6">
            <w:pPr>
              <w:spacing w:after="12" w:line="240" w:lineRule="auto"/>
              <w:ind w:left="0"/>
            </w:pPr>
            <w:r>
              <w:rPr>
                <w:sz w:val="28"/>
              </w:rPr>
              <w:t xml:space="preserve">       Genel Müdürlüğü'nden alınacak en az bir yıllık oturum belgesi </w:t>
            </w:r>
          </w:p>
          <w:p w:rsidR="00122F13" w:rsidRDefault="008D10E6">
            <w:pPr>
              <w:spacing w:after="0"/>
              <w:ind w:left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ouble" w:sz="12" w:space="0" w:color="7030A0"/>
              <w:right w:val="double" w:sz="12" w:space="0" w:color="7030A0"/>
            </w:tcBorders>
            <w:shd w:val="clear" w:color="auto" w:fill="DAEEF3"/>
            <w:vAlign w:val="center"/>
          </w:tcPr>
          <w:p w:rsidR="00122F13" w:rsidRDefault="008D10E6">
            <w:pPr>
              <w:spacing w:after="0"/>
              <w:ind w:left="0"/>
              <w:jc w:val="center"/>
            </w:pPr>
            <w:r>
              <w:rPr>
                <w:sz w:val="28"/>
              </w:rPr>
              <w:t xml:space="preserve">1 SAAT </w:t>
            </w:r>
          </w:p>
        </w:tc>
      </w:tr>
    </w:tbl>
    <w:p w:rsidR="00122F13" w:rsidRDefault="008D10E6">
      <w:pPr>
        <w:spacing w:after="102"/>
        <w:ind w:left="0"/>
        <w:jc w:val="both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15444" w:type="dxa"/>
        <w:tblInd w:w="-725" w:type="dxa"/>
        <w:tblCellMar>
          <w:top w:w="0" w:type="dxa"/>
          <w:left w:w="8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5444"/>
      </w:tblGrid>
      <w:tr w:rsidR="00122F13">
        <w:tc>
          <w:tcPr>
            <w:tcW w:w="15444" w:type="dxa"/>
            <w:tcBorders>
              <w:top w:val="double" w:sz="12" w:space="0" w:color="7030A0"/>
              <w:left w:val="double" w:sz="12" w:space="0" w:color="7030A0"/>
              <w:bottom w:val="double" w:sz="12" w:space="0" w:color="7030A0"/>
              <w:right w:val="double" w:sz="12" w:space="0" w:color="7030A0"/>
            </w:tcBorders>
            <w:shd w:val="clear" w:color="auto" w:fill="C2D69B"/>
          </w:tcPr>
          <w:p w:rsidR="00122F13" w:rsidRDefault="008D10E6">
            <w:pPr>
              <w:spacing w:after="20" w:line="240" w:lineRule="auto"/>
              <w:ind w:left="749"/>
            </w:pPr>
            <w:r>
              <w:rPr>
                <w:b w:val="0"/>
                <w:sz w:val="28"/>
              </w:rPr>
              <w:t xml:space="preserve">                   </w:t>
            </w:r>
            <w:r>
              <w:rPr>
                <w:b w:val="0"/>
                <w:sz w:val="18"/>
              </w:rPr>
              <w:t xml:space="preserve"> </w:t>
            </w:r>
          </w:p>
          <w:p w:rsidR="00122F13" w:rsidRDefault="008D10E6">
            <w:pPr>
              <w:spacing w:after="93" w:line="284" w:lineRule="auto"/>
              <w:ind w:left="0" w:right="950" w:firstLine="749"/>
            </w:pPr>
            <w:r>
              <w:rPr>
                <w:b w:val="0"/>
                <w:sz w:val="28"/>
              </w:rPr>
              <w:t xml:space="preserve">                Başvuru esnasında yukarıda belirtilen belgelerin dışında belge istenmesi, eksiksiz belge ile başvuru </w:t>
            </w:r>
            <w:proofErr w:type="gramStart"/>
            <w:r>
              <w:rPr>
                <w:b w:val="0"/>
                <w:sz w:val="28"/>
              </w:rPr>
              <w:t>yapılmasına     rağmen</w:t>
            </w:r>
            <w:proofErr w:type="gramEnd"/>
            <w:r>
              <w:rPr>
                <w:b w:val="0"/>
                <w:sz w:val="28"/>
              </w:rPr>
              <w:t xml:space="preserve"> hizmetin belirtilen sürede tamamlanmaması veya yukarıda tabloda bazı hizmetlerin bulunmadığının</w:t>
            </w:r>
            <w:r>
              <w:rPr>
                <w:b w:val="0"/>
                <w:sz w:val="28"/>
              </w:rPr>
              <w:t xml:space="preserve">                    tespiti durumunda ilk müracaat yerine ya da ikinci müracaat yerine başvurunuz. </w:t>
            </w:r>
          </w:p>
          <w:p w:rsidR="00122F13" w:rsidRDefault="008D10E6">
            <w:pPr>
              <w:spacing w:after="22" w:line="240" w:lineRule="auto"/>
              <w:ind w:left="749"/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  <w:u w:val="single" w:color="000000"/>
              </w:rPr>
              <w:t xml:space="preserve"> İLK MÜRACAAT YERİ:              </w:t>
            </w:r>
            <w:r>
              <w:rPr>
                <w:sz w:val="28"/>
              </w:rPr>
              <w:t xml:space="preserve">                                                              </w:t>
            </w:r>
            <w:r>
              <w:rPr>
                <w:sz w:val="28"/>
                <w:u w:val="single" w:color="000000"/>
              </w:rPr>
              <w:t xml:space="preserve"> İKİNCİ MÜRACAAT YERİ:</w:t>
            </w:r>
            <w:r>
              <w:rPr>
                <w:sz w:val="28"/>
              </w:rPr>
              <w:t xml:space="preserve"> </w:t>
            </w:r>
          </w:p>
          <w:p w:rsidR="00122F13" w:rsidRDefault="008D10E6">
            <w:pPr>
              <w:spacing w:after="46" w:line="240" w:lineRule="auto"/>
              <w:ind w:left="749"/>
            </w:pPr>
            <w:r>
              <w:rPr>
                <w:sz w:val="18"/>
              </w:rPr>
              <w:t xml:space="preserve"> </w:t>
            </w:r>
          </w:p>
          <w:p w:rsidR="00122F13" w:rsidRDefault="008D10E6">
            <w:pPr>
              <w:spacing w:after="43" w:line="240" w:lineRule="auto"/>
              <w:ind w:left="41"/>
            </w:pPr>
            <w:r>
              <w:rPr>
                <w:sz w:val="28"/>
              </w:rPr>
              <w:t xml:space="preserve">                      </w:t>
            </w:r>
            <w:proofErr w:type="gramStart"/>
            <w:r>
              <w:rPr>
                <w:sz w:val="28"/>
              </w:rPr>
              <w:t xml:space="preserve">İsim       :   </w:t>
            </w:r>
            <w:r>
              <w:rPr>
                <w:b w:val="0"/>
                <w:sz w:val="28"/>
              </w:rPr>
              <w:t>Ahmet</w:t>
            </w:r>
            <w:proofErr w:type="gramEnd"/>
            <w:r>
              <w:rPr>
                <w:b w:val="0"/>
                <w:sz w:val="28"/>
              </w:rPr>
              <w:t xml:space="preserve"> Turan ARSLANBÜKEN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         İsim </w:t>
            </w:r>
            <w:r>
              <w:rPr>
                <w:sz w:val="28"/>
              </w:rPr>
              <w:tab/>
              <w:t xml:space="preserve"> :Ebubekir Sıddık SAVAŞCI</w:t>
            </w:r>
          </w:p>
          <w:p w:rsidR="00122F13" w:rsidRDefault="008D10E6">
            <w:pPr>
              <w:spacing w:after="45" w:line="240" w:lineRule="auto"/>
              <w:ind w:left="41"/>
            </w:pPr>
            <w:r>
              <w:rPr>
                <w:sz w:val="28"/>
              </w:rPr>
              <w:t xml:space="preserve">                      </w:t>
            </w:r>
            <w:proofErr w:type="gramStart"/>
            <w:r>
              <w:rPr>
                <w:sz w:val="28"/>
              </w:rPr>
              <w:t xml:space="preserve">Unvan   :  </w:t>
            </w:r>
            <w:r>
              <w:rPr>
                <w:b w:val="0"/>
                <w:sz w:val="28"/>
              </w:rPr>
              <w:t>Cumhuriyet</w:t>
            </w:r>
            <w:proofErr w:type="gramEnd"/>
            <w:r>
              <w:rPr>
                <w:b w:val="0"/>
                <w:sz w:val="28"/>
              </w:rPr>
              <w:t xml:space="preserve">  İlkokulu Müdürü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</w:t>
            </w:r>
            <w:r>
              <w:rPr>
                <w:sz w:val="28"/>
              </w:rPr>
              <w:tab/>
              <w:t xml:space="preserve">                            Unvan </w:t>
            </w:r>
            <w:r>
              <w:rPr>
                <w:sz w:val="28"/>
              </w:rPr>
              <w:tab/>
              <w:t xml:space="preserve"> :  </w:t>
            </w:r>
            <w:r>
              <w:rPr>
                <w:b w:val="0"/>
                <w:sz w:val="28"/>
              </w:rPr>
              <w:t>İl Milli Eğitim Müdürü</w:t>
            </w:r>
            <w:r>
              <w:rPr>
                <w:sz w:val="28"/>
              </w:rPr>
              <w:t xml:space="preserve"> </w:t>
            </w:r>
          </w:p>
          <w:p w:rsidR="00122F13" w:rsidRDefault="008D10E6">
            <w:pPr>
              <w:spacing w:after="43" w:line="240" w:lineRule="auto"/>
              <w:ind w:left="41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</w:t>
            </w:r>
            <w:proofErr w:type="gramStart"/>
            <w:r>
              <w:rPr>
                <w:sz w:val="28"/>
              </w:rPr>
              <w:t xml:space="preserve">Adres    :   </w:t>
            </w:r>
            <w:proofErr w:type="spellStart"/>
            <w:r>
              <w:rPr>
                <w:b w:val="0"/>
                <w:sz w:val="28"/>
              </w:rPr>
              <w:t>Paşabey</w:t>
            </w:r>
            <w:proofErr w:type="spellEnd"/>
            <w:proofErr w:type="gramEnd"/>
            <w:r>
              <w:rPr>
                <w:b w:val="0"/>
                <w:sz w:val="28"/>
              </w:rPr>
              <w:t xml:space="preserve"> </w:t>
            </w:r>
            <w:proofErr w:type="spellStart"/>
            <w:r>
              <w:rPr>
                <w:b w:val="0"/>
                <w:sz w:val="28"/>
              </w:rPr>
              <w:t>Mh.Eski</w:t>
            </w:r>
            <w:proofErr w:type="spellEnd"/>
            <w:r>
              <w:rPr>
                <w:b w:val="0"/>
                <w:sz w:val="28"/>
              </w:rPr>
              <w:t xml:space="preserve"> Mahkeme Çarşısı No:7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Adres </w:t>
            </w:r>
            <w:r>
              <w:rPr>
                <w:sz w:val="28"/>
              </w:rPr>
              <w:tab/>
              <w:t xml:space="preserve"> :  </w:t>
            </w:r>
            <w:r>
              <w:rPr>
                <w:b w:val="0"/>
                <w:sz w:val="28"/>
              </w:rPr>
              <w:t>Muhsin Yazıcıoğlu Bulvarı No:23  Sivas</w:t>
            </w:r>
            <w:r>
              <w:rPr>
                <w:sz w:val="28"/>
              </w:rPr>
              <w:t xml:space="preserve"> </w:t>
            </w:r>
          </w:p>
          <w:p w:rsidR="00122F13" w:rsidRDefault="008D10E6">
            <w:pPr>
              <w:spacing w:after="46" w:line="240" w:lineRule="auto"/>
              <w:ind w:left="41"/>
            </w:pPr>
            <w:r>
              <w:rPr>
                <w:sz w:val="28"/>
              </w:rPr>
              <w:t xml:space="preserve">                      </w:t>
            </w:r>
            <w:proofErr w:type="gramStart"/>
            <w:r>
              <w:rPr>
                <w:sz w:val="28"/>
              </w:rPr>
              <w:t xml:space="preserve">Telefon :   </w:t>
            </w:r>
            <w:r>
              <w:rPr>
                <w:b w:val="0"/>
                <w:sz w:val="28"/>
              </w:rPr>
              <w:t>346</w:t>
            </w:r>
            <w:proofErr w:type="gramEnd"/>
            <w:r>
              <w:rPr>
                <w:b w:val="0"/>
                <w:sz w:val="28"/>
              </w:rPr>
              <w:t xml:space="preserve">  221 1034</w:t>
            </w:r>
            <w:r>
              <w:rPr>
                <w:sz w:val="28"/>
              </w:rPr>
              <w:t xml:space="preserve">   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    Telefon    :  </w:t>
            </w:r>
            <w:r>
              <w:rPr>
                <w:b w:val="0"/>
                <w:sz w:val="28"/>
              </w:rPr>
              <w:t>346  228</w:t>
            </w:r>
            <w:r>
              <w:rPr>
                <w:sz w:val="28"/>
              </w:rPr>
              <w:t xml:space="preserve"> </w:t>
            </w:r>
            <w:r>
              <w:rPr>
                <w:b w:val="0"/>
                <w:sz w:val="28"/>
              </w:rPr>
              <w:t>4800</w:t>
            </w:r>
            <w:r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 </w:t>
            </w:r>
            <w:r>
              <w:rPr>
                <w:sz w:val="28"/>
              </w:rPr>
              <w:tab/>
              <w:t xml:space="preserve"> </w:t>
            </w:r>
          </w:p>
          <w:p w:rsidR="00122F13" w:rsidRDefault="008D10E6">
            <w:pPr>
              <w:spacing w:after="43" w:line="240" w:lineRule="auto"/>
              <w:ind w:left="41"/>
            </w:pPr>
            <w:r>
              <w:rPr>
                <w:sz w:val="28"/>
              </w:rPr>
              <w:t xml:space="preserve">                      Faks       :   -----------------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      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         </w:t>
            </w:r>
            <w:bookmarkStart w:id="0" w:name="_GoBack"/>
            <w:bookmarkEnd w:id="0"/>
            <w:r>
              <w:rPr>
                <w:sz w:val="28"/>
              </w:rPr>
              <w:t xml:space="preserve">       </w:t>
            </w:r>
            <w:proofErr w:type="gramStart"/>
            <w:r>
              <w:rPr>
                <w:sz w:val="28"/>
              </w:rPr>
              <w:t xml:space="preserve">Faks         :  </w:t>
            </w:r>
            <w:r>
              <w:rPr>
                <w:b w:val="0"/>
                <w:sz w:val="28"/>
              </w:rPr>
              <w:t>346</w:t>
            </w:r>
            <w:proofErr w:type="gramEnd"/>
            <w:r>
              <w:rPr>
                <w:b w:val="0"/>
                <w:sz w:val="28"/>
              </w:rPr>
              <w:t xml:space="preserve">  227 0639</w:t>
            </w:r>
            <w:r>
              <w:rPr>
                <w:sz w:val="28"/>
              </w:rPr>
              <w:t xml:space="preserve"> </w:t>
            </w:r>
          </w:p>
          <w:p w:rsidR="00122F13" w:rsidRDefault="008D10E6">
            <w:pPr>
              <w:spacing w:after="44" w:line="240" w:lineRule="auto"/>
              <w:ind w:left="41"/>
            </w:pPr>
            <w:r>
              <w:rPr>
                <w:sz w:val="28"/>
              </w:rPr>
              <w:t xml:space="preserve">                      e-</w:t>
            </w:r>
            <w:proofErr w:type="gramStart"/>
            <w:r>
              <w:rPr>
                <w:sz w:val="28"/>
              </w:rPr>
              <w:t xml:space="preserve">posta :   </w:t>
            </w:r>
            <w:r>
              <w:rPr>
                <w:color w:val="0000FF"/>
                <w:sz w:val="28"/>
                <w:u w:val="single" w:color="0000FF"/>
              </w:rPr>
              <w:t>975088</w:t>
            </w:r>
            <w:proofErr w:type="gramEnd"/>
            <w:r>
              <w:rPr>
                <w:color w:val="0000FF"/>
                <w:sz w:val="28"/>
                <w:u w:val="single" w:color="0000FF"/>
              </w:rPr>
              <w:t>@meb.k12.tr</w:t>
            </w:r>
            <w:r>
              <w:rPr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ab/>
              <w:t xml:space="preserve">                    </w:t>
            </w:r>
            <w:r>
              <w:rPr>
                <w:sz w:val="28"/>
              </w:rPr>
              <w:t xml:space="preserve">         e-Posta   : </w:t>
            </w:r>
            <w:r>
              <w:rPr>
                <w:b w:val="0"/>
                <w:sz w:val="28"/>
              </w:rPr>
              <w:t>sivasmem@meb.gov.tr</w:t>
            </w:r>
            <w:r>
              <w:rPr>
                <w:sz w:val="28"/>
              </w:rPr>
              <w:t xml:space="preserve">  </w:t>
            </w:r>
          </w:p>
          <w:p w:rsidR="00122F13" w:rsidRDefault="008D10E6">
            <w:pPr>
              <w:spacing w:after="0"/>
              <w:ind w:left="0"/>
              <w:jc w:val="righ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 </w:t>
            </w:r>
            <w:r>
              <w:rPr>
                <w:sz w:val="28"/>
              </w:rPr>
              <w:tab/>
              <w:t xml:space="preserve"> </w:t>
            </w:r>
            <w:r>
              <w:rPr>
                <w:b w:val="0"/>
                <w:sz w:val="3"/>
                <w:vertAlign w:val="subscript"/>
              </w:rPr>
              <w:t xml:space="preserve"> </w:t>
            </w:r>
            <w:r>
              <w:rPr>
                <w:b w:val="0"/>
                <w:sz w:val="3"/>
                <w:vertAlign w:val="subscript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122F13" w:rsidRDefault="008D10E6">
      <w:p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122F13">
      <w:pgSz w:w="16838" w:h="11906" w:orient="landscape"/>
      <w:pgMar w:top="715" w:right="3353" w:bottom="102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7DFB"/>
    <w:multiLevelType w:val="hybridMultilevel"/>
    <w:tmpl w:val="A2BECBF0"/>
    <w:lvl w:ilvl="0" w:tplc="4FA4D61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2A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2DC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68A6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CED8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49D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6034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DAF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146E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A466FE"/>
    <w:multiLevelType w:val="hybridMultilevel"/>
    <w:tmpl w:val="E90E4436"/>
    <w:lvl w:ilvl="0" w:tplc="583AFF9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682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76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0A8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ADB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EB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A7D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08D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2BC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3"/>
    <w:rsid w:val="00122F13"/>
    <w:rsid w:val="008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08C8-3E12-4045-B60E-8CD8DFD1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0" w:line="276" w:lineRule="auto"/>
      <w:ind w:left="1925"/>
    </w:pPr>
    <w:rPr>
      <w:rFonts w:ascii="Calibri" w:eastAsia="Calibri" w:hAnsi="Calibri" w:cs="Calibri"/>
      <w:b/>
      <w:color w:val="000000"/>
      <w:sz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</dc:creator>
  <cp:keywords/>
  <cp:lastModifiedBy>lenovo</cp:lastModifiedBy>
  <cp:revision>2</cp:revision>
  <dcterms:created xsi:type="dcterms:W3CDTF">2021-04-07T08:44:00Z</dcterms:created>
  <dcterms:modified xsi:type="dcterms:W3CDTF">2021-04-07T08:44:00Z</dcterms:modified>
</cp:coreProperties>
</file>